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78" w:rsidRPr="00F2661B" w:rsidRDefault="009D7878" w:rsidP="009D7878">
      <w:pPr>
        <w:spacing w:after="0" w:line="259" w:lineRule="auto"/>
        <w:ind w:left="0" w:right="66" w:firstLine="0"/>
        <w:jc w:val="righ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0"/>
        </w:rPr>
        <w:t xml:space="preserve">…………………………………………………… </w:t>
      </w:r>
    </w:p>
    <w:p w:rsidR="009D7878" w:rsidRPr="00F2661B" w:rsidRDefault="009D7878" w:rsidP="009D787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71"/>
        </w:tabs>
        <w:spacing w:after="0" w:line="259" w:lineRule="auto"/>
        <w:ind w:left="-15" w:firstLine="0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0"/>
        </w:rPr>
        <w:t xml:space="preserve"> </w:t>
      </w:r>
      <w:r w:rsidRPr="00F2661B">
        <w:rPr>
          <w:rFonts w:ascii="Times New Roman" w:hAnsi="Times New Roman" w:cs="Times New Roman"/>
          <w:sz w:val="20"/>
        </w:rPr>
        <w:tab/>
        <w:t xml:space="preserve"> </w:t>
      </w:r>
      <w:r w:rsidRPr="00F2661B">
        <w:rPr>
          <w:rFonts w:ascii="Times New Roman" w:hAnsi="Times New Roman" w:cs="Times New Roman"/>
          <w:sz w:val="20"/>
        </w:rPr>
        <w:tab/>
        <w:t xml:space="preserve"> </w:t>
      </w:r>
      <w:r w:rsidRPr="00F2661B">
        <w:rPr>
          <w:rFonts w:ascii="Times New Roman" w:hAnsi="Times New Roman" w:cs="Times New Roman"/>
          <w:sz w:val="20"/>
        </w:rPr>
        <w:tab/>
        <w:t xml:space="preserve"> </w:t>
      </w:r>
      <w:r w:rsidRPr="00F2661B">
        <w:rPr>
          <w:rFonts w:ascii="Times New Roman" w:hAnsi="Times New Roman" w:cs="Times New Roman"/>
          <w:sz w:val="20"/>
        </w:rPr>
        <w:tab/>
        <w:t xml:space="preserve"> </w:t>
      </w:r>
      <w:r w:rsidRPr="00F2661B">
        <w:rPr>
          <w:rFonts w:ascii="Times New Roman" w:hAnsi="Times New Roman" w:cs="Times New Roman"/>
          <w:sz w:val="20"/>
        </w:rPr>
        <w:tab/>
        <w:t xml:space="preserve"> </w:t>
      </w:r>
      <w:r w:rsidRPr="00F2661B">
        <w:rPr>
          <w:rFonts w:ascii="Times New Roman" w:hAnsi="Times New Roman" w:cs="Times New Roman"/>
          <w:sz w:val="20"/>
        </w:rPr>
        <w:tab/>
        <w:t xml:space="preserve"> </w:t>
      </w:r>
      <w:r w:rsidRPr="00F2661B">
        <w:rPr>
          <w:rFonts w:ascii="Times New Roman" w:hAnsi="Times New Roman" w:cs="Times New Roman"/>
          <w:sz w:val="20"/>
        </w:rPr>
        <w:tab/>
        <w:t xml:space="preserve"> </w:t>
      </w:r>
      <w:r w:rsidRPr="00F2661B">
        <w:rPr>
          <w:rFonts w:ascii="Times New Roman" w:hAnsi="Times New Roman" w:cs="Times New Roman"/>
          <w:sz w:val="20"/>
        </w:rPr>
        <w:tab/>
        <w:t xml:space="preserve"> </w:t>
      </w:r>
      <w:r w:rsidRPr="00F2661B">
        <w:rPr>
          <w:rFonts w:ascii="Times New Roman" w:hAnsi="Times New Roman" w:cs="Times New Roman"/>
          <w:sz w:val="20"/>
        </w:rPr>
        <w:tab/>
        <w:t xml:space="preserve">       </w:t>
      </w:r>
      <w:r w:rsidRPr="00F2661B">
        <w:rPr>
          <w:rFonts w:ascii="Times New Roman" w:hAnsi="Times New Roman" w:cs="Times New Roman"/>
          <w:sz w:val="14"/>
        </w:rPr>
        <w:t xml:space="preserve">    (miejscowość, data</w:t>
      </w:r>
      <w:r w:rsidRPr="00F2661B">
        <w:rPr>
          <w:rFonts w:ascii="Times New Roman" w:hAnsi="Times New Roman" w:cs="Times New Roman"/>
          <w:sz w:val="21"/>
          <w:vertAlign w:val="subscript"/>
        </w:rPr>
        <w:t>)</w:t>
      </w:r>
      <w:r w:rsidRPr="00F2661B">
        <w:rPr>
          <w:rFonts w:ascii="Times New Roman" w:hAnsi="Times New Roman" w:cs="Times New Roman"/>
          <w:sz w:val="20"/>
        </w:rPr>
        <w:t xml:space="preserve"> </w:t>
      </w:r>
    </w:p>
    <w:p w:rsidR="009D7878" w:rsidRPr="00F2661B" w:rsidRDefault="009D7878" w:rsidP="009D787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6"/>
        </w:rPr>
        <w:t xml:space="preserve"> </w:t>
      </w:r>
    </w:p>
    <w:p w:rsidR="009D7878" w:rsidRPr="00F2661B" w:rsidRDefault="009D7878" w:rsidP="009D7878">
      <w:pPr>
        <w:spacing w:after="9" w:line="259" w:lineRule="auto"/>
        <w:ind w:left="0" w:firstLine="0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6"/>
        </w:rPr>
        <w:t xml:space="preserve"> </w:t>
      </w:r>
    </w:p>
    <w:p w:rsidR="009D7878" w:rsidRPr="00F2661B" w:rsidRDefault="009D7878" w:rsidP="009D7878">
      <w:pPr>
        <w:spacing w:after="0" w:line="277" w:lineRule="auto"/>
        <w:ind w:left="0" w:right="275" w:firstLine="0"/>
        <w:jc w:val="left"/>
        <w:rPr>
          <w:rFonts w:ascii="Times New Roman" w:hAnsi="Times New Roman" w:cs="Times New Roman"/>
          <w:sz w:val="26"/>
          <w:szCs w:val="26"/>
        </w:rPr>
      </w:pPr>
      <w:r w:rsidRPr="00F2661B">
        <w:rPr>
          <w:rFonts w:ascii="Times New Roman" w:hAnsi="Times New Roman" w:cs="Times New Roman"/>
          <w:b/>
          <w:sz w:val="26"/>
        </w:rPr>
        <w:t xml:space="preserve"> </w:t>
      </w:r>
      <w:r w:rsidRPr="00F2661B">
        <w:rPr>
          <w:rFonts w:ascii="Times New Roman" w:hAnsi="Times New Roman" w:cs="Times New Roman"/>
          <w:b/>
          <w:sz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</w:rPr>
        <w:tab/>
      </w:r>
      <w:r w:rsidRPr="00F2661B">
        <w:rPr>
          <w:rFonts w:ascii="Times New Roman" w:hAnsi="Times New Roman" w:cs="Times New Roman"/>
          <w:b/>
          <w:sz w:val="26"/>
          <w:szCs w:val="26"/>
        </w:rPr>
        <w:t>Urząd Gminy Trzcianne</w:t>
      </w:r>
      <w:r w:rsidRPr="00F2661B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F2661B">
        <w:rPr>
          <w:rFonts w:ascii="Times New Roman" w:hAnsi="Times New Roman" w:cs="Times New Roman"/>
          <w:b/>
          <w:sz w:val="26"/>
          <w:szCs w:val="26"/>
        </w:rPr>
        <w:tab/>
      </w:r>
      <w:r w:rsidRPr="00F2661B">
        <w:rPr>
          <w:rFonts w:ascii="Times New Roman" w:hAnsi="Times New Roman" w:cs="Times New Roman"/>
          <w:b/>
          <w:sz w:val="26"/>
          <w:szCs w:val="26"/>
        </w:rPr>
        <w:tab/>
      </w:r>
      <w:r w:rsidRPr="00F2661B">
        <w:rPr>
          <w:rFonts w:ascii="Times New Roman" w:hAnsi="Times New Roman" w:cs="Times New Roman"/>
          <w:b/>
          <w:sz w:val="26"/>
          <w:szCs w:val="26"/>
        </w:rPr>
        <w:tab/>
      </w:r>
      <w:r w:rsidRPr="00F2661B">
        <w:rPr>
          <w:rFonts w:ascii="Times New Roman" w:hAnsi="Times New Roman" w:cs="Times New Roman"/>
          <w:sz w:val="26"/>
          <w:szCs w:val="26"/>
        </w:rPr>
        <w:t>ul. Wojska Polskiego 10</w:t>
      </w:r>
    </w:p>
    <w:p w:rsidR="009D7878" w:rsidRPr="00F2661B" w:rsidRDefault="009D7878" w:rsidP="009D7878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F266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F2661B">
        <w:rPr>
          <w:rFonts w:ascii="Times New Roman" w:hAnsi="Times New Roman" w:cs="Times New Roman"/>
          <w:sz w:val="26"/>
          <w:szCs w:val="26"/>
        </w:rPr>
        <w:tab/>
        <w:t xml:space="preserve">19-104 Trzcianne </w:t>
      </w:r>
    </w:p>
    <w:p w:rsidR="009D7878" w:rsidRPr="00F2661B" w:rsidRDefault="009D7878" w:rsidP="009D7878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9D7878" w:rsidRPr="00F2661B" w:rsidRDefault="009D7878" w:rsidP="009D787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4"/>
        </w:rPr>
        <w:t xml:space="preserve"> </w:t>
      </w:r>
    </w:p>
    <w:p w:rsidR="009D7878" w:rsidRPr="00F2661B" w:rsidRDefault="009D7878" w:rsidP="009D7878">
      <w:pPr>
        <w:spacing w:after="108" w:line="259" w:lineRule="auto"/>
        <w:ind w:left="0" w:right="6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61B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9D7878" w:rsidRPr="00F2661B" w:rsidRDefault="009D7878" w:rsidP="009D78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61B">
        <w:rPr>
          <w:rFonts w:ascii="Times New Roman" w:hAnsi="Times New Roman" w:cs="Times New Roman"/>
          <w:b/>
          <w:sz w:val="24"/>
          <w:szCs w:val="24"/>
        </w:rPr>
        <w:t xml:space="preserve">na odbiór wyrobów  z folii rolniczych, siatki i sznurka do owijania balotów, opakowań po nawozach i typu Big </w:t>
      </w:r>
      <w:proofErr w:type="spellStart"/>
      <w:r w:rsidRPr="00F2661B"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</w:p>
    <w:p w:rsidR="009D7878" w:rsidRPr="00F2661B" w:rsidRDefault="009D7878" w:rsidP="009D7878">
      <w:pPr>
        <w:spacing w:after="0" w:line="259" w:lineRule="auto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4"/>
        </w:rPr>
        <w:t xml:space="preserve"> </w:t>
      </w:r>
    </w:p>
    <w:p w:rsidR="009D7878" w:rsidRPr="00F2661B" w:rsidRDefault="009D7878" w:rsidP="009D7878">
      <w:pPr>
        <w:spacing w:after="18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9D7878" w:rsidRPr="00F2661B" w:rsidRDefault="009D7878" w:rsidP="009D7878">
      <w:pPr>
        <w:numPr>
          <w:ilvl w:val="0"/>
          <w:numId w:val="1"/>
        </w:numPr>
        <w:spacing w:after="0" w:line="259" w:lineRule="auto"/>
        <w:ind w:hanging="221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</w:t>
      </w:r>
    </w:p>
    <w:p w:rsidR="009D7878" w:rsidRPr="00F2661B" w:rsidRDefault="009D7878" w:rsidP="009D7878">
      <w:pPr>
        <w:spacing w:after="0" w:line="259" w:lineRule="auto"/>
        <w:ind w:left="3685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14"/>
        </w:rPr>
        <w:t xml:space="preserve">(imię i nazwisko posiadacza odpadu)  </w:t>
      </w:r>
    </w:p>
    <w:p w:rsidR="009D7878" w:rsidRPr="00F2661B" w:rsidRDefault="009D7878" w:rsidP="009D7878">
      <w:pPr>
        <w:spacing w:after="78" w:line="259" w:lineRule="auto"/>
        <w:ind w:left="0" w:right="23" w:firstLine="0"/>
        <w:jc w:val="center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14"/>
        </w:rPr>
        <w:t xml:space="preserve"> </w:t>
      </w:r>
    </w:p>
    <w:p w:rsidR="009D7878" w:rsidRPr="00F2661B" w:rsidRDefault="009D7878" w:rsidP="009D7878">
      <w:pPr>
        <w:numPr>
          <w:ilvl w:val="0"/>
          <w:numId w:val="1"/>
        </w:numPr>
        <w:spacing w:after="0" w:line="259" w:lineRule="auto"/>
        <w:ind w:hanging="221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</w:t>
      </w:r>
    </w:p>
    <w:p w:rsidR="009D7878" w:rsidRPr="00F2661B" w:rsidRDefault="009D7878" w:rsidP="009D7878">
      <w:pPr>
        <w:spacing w:after="242" w:line="259" w:lineRule="auto"/>
        <w:ind w:left="4820" w:right="4178" w:hanging="665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14"/>
        </w:rPr>
        <w:t xml:space="preserve">(adres zamieszkania) </w:t>
      </w:r>
      <w:r w:rsidRPr="00F2661B">
        <w:rPr>
          <w:rFonts w:ascii="Times New Roman" w:hAnsi="Times New Roman" w:cs="Times New Roman"/>
          <w:sz w:val="20"/>
        </w:rPr>
        <w:t xml:space="preserve"> </w:t>
      </w:r>
    </w:p>
    <w:p w:rsidR="009D7878" w:rsidRPr="00F2661B" w:rsidRDefault="009D7878" w:rsidP="009D7878">
      <w:pPr>
        <w:numPr>
          <w:ilvl w:val="0"/>
          <w:numId w:val="1"/>
        </w:numPr>
        <w:spacing w:after="32" w:line="416" w:lineRule="auto"/>
        <w:ind w:hanging="221"/>
        <w:jc w:val="left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  <w:sz w:val="20"/>
          <w:szCs w:val="20"/>
        </w:rPr>
        <w:t xml:space="preserve">Rodzaj posiadanych wyrobów:  </w:t>
      </w:r>
    </w:p>
    <w:p w:rsidR="009D7878" w:rsidRPr="00F2661B" w:rsidRDefault="009D7878" w:rsidP="009D7878">
      <w:pPr>
        <w:spacing w:after="32" w:line="416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  <w:sz w:val="20"/>
          <w:szCs w:val="20"/>
        </w:rPr>
        <w:t>□ folia rolnicza (po belach)</w:t>
      </w:r>
    </w:p>
    <w:p w:rsidR="009D7878" w:rsidRPr="00F2661B" w:rsidRDefault="009D7878" w:rsidP="009D7878">
      <w:pPr>
        <w:tabs>
          <w:tab w:val="center" w:pos="3387"/>
          <w:tab w:val="center" w:pos="6481"/>
          <w:tab w:val="center" w:pos="7201"/>
          <w:tab w:val="center" w:pos="7922"/>
          <w:tab w:val="center" w:pos="8642"/>
        </w:tabs>
        <w:spacing w:after="215" w:line="259" w:lineRule="auto"/>
        <w:ind w:left="-15" w:firstLine="0"/>
        <w:jc w:val="left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  <w:sz w:val="20"/>
          <w:szCs w:val="20"/>
        </w:rPr>
        <w:t xml:space="preserve"> </w:t>
      </w:r>
      <w:r w:rsidRPr="00F2661B">
        <w:rPr>
          <w:rFonts w:ascii="Times New Roman" w:hAnsi="Times New Roman" w:cs="Times New Roman"/>
          <w:sz w:val="20"/>
          <w:szCs w:val="20"/>
        </w:rPr>
        <w:tab/>
        <w:t xml:space="preserve">ilość w tonach …………………………………….Mg </w:t>
      </w:r>
      <w:r w:rsidRPr="00F2661B">
        <w:rPr>
          <w:rFonts w:ascii="Times New Roman" w:hAnsi="Times New Roman" w:cs="Times New Roman"/>
          <w:sz w:val="20"/>
          <w:szCs w:val="20"/>
        </w:rPr>
        <w:tab/>
      </w:r>
    </w:p>
    <w:p w:rsidR="009D7878" w:rsidRPr="00F2661B" w:rsidRDefault="009D7878" w:rsidP="009D7878">
      <w:pPr>
        <w:tabs>
          <w:tab w:val="center" w:pos="3387"/>
          <w:tab w:val="center" w:pos="6481"/>
          <w:tab w:val="center" w:pos="7201"/>
          <w:tab w:val="center" w:pos="7922"/>
          <w:tab w:val="center" w:pos="8642"/>
        </w:tabs>
        <w:spacing w:after="215" w:line="259" w:lineRule="auto"/>
        <w:ind w:left="-15" w:firstLine="0"/>
        <w:jc w:val="left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  <w:sz w:val="20"/>
          <w:szCs w:val="20"/>
        </w:rPr>
        <w:t xml:space="preserve"> □ folia rolnicza czarna</w:t>
      </w:r>
    </w:p>
    <w:p w:rsidR="009D7878" w:rsidRPr="00F2661B" w:rsidRDefault="009D7878" w:rsidP="009D7878">
      <w:pPr>
        <w:tabs>
          <w:tab w:val="center" w:pos="3387"/>
          <w:tab w:val="center" w:pos="6481"/>
          <w:tab w:val="center" w:pos="7201"/>
          <w:tab w:val="center" w:pos="7922"/>
          <w:tab w:val="center" w:pos="8642"/>
        </w:tabs>
        <w:spacing w:after="215" w:line="259" w:lineRule="auto"/>
        <w:ind w:left="-15" w:firstLine="0"/>
        <w:jc w:val="left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  <w:sz w:val="20"/>
          <w:szCs w:val="20"/>
        </w:rPr>
        <w:tab/>
        <w:t xml:space="preserve">ilość w tonach …………………………………….Mg </w:t>
      </w:r>
      <w:r w:rsidRPr="00F266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266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2661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D7878" w:rsidRPr="00F2661B" w:rsidRDefault="009D7878" w:rsidP="009D7878">
      <w:pPr>
        <w:spacing w:after="215" w:line="259" w:lineRule="auto"/>
        <w:ind w:left="-5"/>
        <w:jc w:val="left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  <w:sz w:val="20"/>
          <w:szCs w:val="20"/>
        </w:rPr>
        <w:t xml:space="preserve">□ siatka i sznurek do owijania balotów </w:t>
      </w:r>
    </w:p>
    <w:p w:rsidR="009D7878" w:rsidRPr="00F2661B" w:rsidRDefault="009D7878" w:rsidP="009D7878">
      <w:pPr>
        <w:tabs>
          <w:tab w:val="center" w:pos="3387"/>
          <w:tab w:val="center" w:pos="6481"/>
        </w:tabs>
        <w:spacing w:after="142" w:line="259" w:lineRule="auto"/>
        <w:ind w:left="-15" w:firstLine="0"/>
        <w:jc w:val="left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  <w:sz w:val="20"/>
          <w:szCs w:val="20"/>
        </w:rPr>
        <w:t xml:space="preserve"> </w:t>
      </w:r>
      <w:r w:rsidRPr="00F2661B">
        <w:rPr>
          <w:rFonts w:ascii="Times New Roman" w:hAnsi="Times New Roman" w:cs="Times New Roman"/>
          <w:sz w:val="20"/>
          <w:szCs w:val="20"/>
        </w:rPr>
        <w:tab/>
        <w:t xml:space="preserve">ilość w tonach …………………………………….Mg </w:t>
      </w:r>
      <w:r w:rsidRPr="00F2661B">
        <w:rPr>
          <w:rFonts w:ascii="Times New Roman" w:hAnsi="Times New Roman" w:cs="Times New Roman"/>
          <w:sz w:val="20"/>
          <w:szCs w:val="20"/>
        </w:rPr>
        <w:tab/>
      </w:r>
    </w:p>
    <w:p w:rsidR="009D7878" w:rsidRPr="00F2661B" w:rsidRDefault="009D7878" w:rsidP="009D7878">
      <w:pPr>
        <w:spacing w:after="215" w:line="259" w:lineRule="auto"/>
        <w:ind w:left="-5"/>
        <w:jc w:val="left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  <w:sz w:val="20"/>
          <w:szCs w:val="20"/>
        </w:rPr>
        <w:t xml:space="preserve">□ opakowania po nawozach i typu Big </w:t>
      </w:r>
      <w:proofErr w:type="spellStart"/>
      <w:r w:rsidRPr="00F2661B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Pr="00F2661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9D7878" w:rsidRPr="00F2661B" w:rsidRDefault="009D7878" w:rsidP="009D7878">
      <w:pPr>
        <w:tabs>
          <w:tab w:val="center" w:pos="3387"/>
          <w:tab w:val="center" w:pos="6481"/>
        </w:tabs>
        <w:spacing w:after="142" w:line="259" w:lineRule="auto"/>
        <w:ind w:left="-15" w:firstLine="0"/>
        <w:jc w:val="left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  <w:sz w:val="20"/>
          <w:szCs w:val="20"/>
        </w:rPr>
        <w:tab/>
        <w:t xml:space="preserve">  ilość w tonach …………………………………….Mg </w:t>
      </w:r>
      <w:r w:rsidRPr="00F2661B">
        <w:rPr>
          <w:rFonts w:ascii="Times New Roman" w:hAnsi="Times New Roman" w:cs="Times New Roman"/>
          <w:sz w:val="20"/>
          <w:szCs w:val="20"/>
        </w:rPr>
        <w:tab/>
      </w:r>
    </w:p>
    <w:p w:rsidR="009D7878" w:rsidRPr="00F2661B" w:rsidRDefault="009D7878" w:rsidP="009D7878">
      <w:pPr>
        <w:tabs>
          <w:tab w:val="center" w:pos="3387"/>
          <w:tab w:val="center" w:pos="6481"/>
        </w:tabs>
        <w:spacing w:after="142" w:line="259" w:lineRule="auto"/>
        <w:ind w:left="-15" w:firstLine="0"/>
        <w:jc w:val="left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  <w:sz w:val="20"/>
          <w:szCs w:val="20"/>
        </w:rPr>
        <w:t>(odpady muszą być posegregowane wg wymienionych powyżej rodzajów)</w:t>
      </w:r>
    </w:p>
    <w:p w:rsidR="009D7878" w:rsidRPr="00F2661B" w:rsidRDefault="009D7878" w:rsidP="009D7878">
      <w:pPr>
        <w:spacing w:after="16" w:line="259" w:lineRule="auto"/>
        <w:ind w:left="0" w:firstLine="0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0"/>
        </w:rPr>
        <w:t xml:space="preserve"> </w:t>
      </w:r>
    </w:p>
    <w:p w:rsidR="009D7878" w:rsidRPr="00F2661B" w:rsidRDefault="009D7878" w:rsidP="009D7878">
      <w:pPr>
        <w:numPr>
          <w:ilvl w:val="0"/>
          <w:numId w:val="1"/>
        </w:numPr>
        <w:spacing w:after="0" w:line="259" w:lineRule="auto"/>
        <w:ind w:hanging="221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</w:t>
      </w:r>
    </w:p>
    <w:p w:rsidR="009D7878" w:rsidRPr="00F2661B" w:rsidRDefault="009D7878" w:rsidP="009D7878">
      <w:pPr>
        <w:spacing w:after="0" w:line="259" w:lineRule="auto"/>
        <w:ind w:left="0" w:right="66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2661B">
        <w:rPr>
          <w:rFonts w:ascii="Times New Roman" w:hAnsi="Times New Roman" w:cs="Times New Roman"/>
          <w:sz w:val="14"/>
        </w:rPr>
        <w:t>(adres pochodzenia odpadu)</w:t>
      </w:r>
      <w:r w:rsidRPr="00F2661B">
        <w:rPr>
          <w:rFonts w:ascii="Times New Roman" w:hAnsi="Times New Roman" w:cs="Times New Roman"/>
          <w:sz w:val="20"/>
        </w:rPr>
        <w:t xml:space="preserve"> </w:t>
      </w:r>
      <w:r w:rsidRPr="00F2661B">
        <w:rPr>
          <w:rFonts w:ascii="Times New Roman" w:hAnsi="Times New Roman" w:cs="Times New Roman"/>
          <w:sz w:val="14"/>
        </w:rPr>
        <w:t xml:space="preserve"> </w:t>
      </w:r>
    </w:p>
    <w:p w:rsidR="009D7878" w:rsidRPr="00F2661B" w:rsidRDefault="009D7878" w:rsidP="009D7878">
      <w:pPr>
        <w:spacing w:after="0" w:line="259" w:lineRule="auto"/>
        <w:ind w:left="5" w:firstLine="0"/>
        <w:jc w:val="center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4"/>
        </w:rPr>
        <w:t xml:space="preserve"> </w:t>
      </w:r>
    </w:p>
    <w:p w:rsidR="009D7878" w:rsidRPr="00F2661B" w:rsidRDefault="009D7878" w:rsidP="009D7878">
      <w:pPr>
        <w:numPr>
          <w:ilvl w:val="0"/>
          <w:numId w:val="1"/>
        </w:numPr>
        <w:spacing w:after="0" w:line="259" w:lineRule="auto"/>
        <w:ind w:hanging="221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</w:t>
      </w:r>
    </w:p>
    <w:p w:rsidR="009D7878" w:rsidRPr="00F2661B" w:rsidRDefault="009D7878" w:rsidP="009D7878">
      <w:pPr>
        <w:spacing w:after="79" w:line="259" w:lineRule="auto"/>
        <w:ind w:left="1681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14"/>
        </w:rPr>
        <w:t xml:space="preserve">(telefon komórkowy- w celu ułatwienia kontaktu w trakcie realizacji zadania) </w:t>
      </w:r>
    </w:p>
    <w:p w:rsidR="009D7878" w:rsidRDefault="009D7878" w:rsidP="009D7878">
      <w:pPr>
        <w:spacing w:after="0" w:line="259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9D7878" w:rsidRPr="009E5BDC" w:rsidRDefault="009D7878" w:rsidP="009D7878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E5BDC">
        <w:rPr>
          <w:rFonts w:ascii="Times New Roman" w:hAnsi="Times New Roman" w:cs="Times New Roman"/>
          <w:b/>
          <w:sz w:val="24"/>
          <w:szCs w:val="24"/>
        </w:rPr>
        <w:t xml:space="preserve">Oświadczam, iż przekazywane odpady będą pozbawione jakichkolwiek zanieczyszczeń nie związanych z ich użytkowaniem. </w:t>
      </w:r>
    </w:p>
    <w:p w:rsidR="009D7878" w:rsidRPr="00F2661B" w:rsidRDefault="009D7878" w:rsidP="009D7878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7878" w:rsidRPr="00F2661B" w:rsidRDefault="009D7878" w:rsidP="009D7878">
      <w:pPr>
        <w:spacing w:after="24" w:line="259" w:lineRule="auto"/>
        <w:ind w:left="0" w:firstLine="0"/>
        <w:jc w:val="left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0"/>
        </w:rPr>
        <w:t xml:space="preserve"> </w:t>
      </w:r>
    </w:p>
    <w:p w:rsidR="009B7D6F" w:rsidRDefault="009B7D6F" w:rsidP="009D7878">
      <w:pPr>
        <w:spacing w:after="0" w:line="259" w:lineRule="auto"/>
        <w:ind w:left="2835" w:right="62" w:firstLine="648"/>
        <w:jc w:val="center"/>
        <w:rPr>
          <w:rFonts w:ascii="Times New Roman" w:hAnsi="Times New Roman" w:cs="Times New Roman"/>
          <w:sz w:val="24"/>
        </w:rPr>
      </w:pPr>
    </w:p>
    <w:p w:rsidR="009D7878" w:rsidRPr="00F2661B" w:rsidRDefault="009D7878" w:rsidP="009D7878">
      <w:pPr>
        <w:spacing w:after="0" w:line="259" w:lineRule="auto"/>
        <w:ind w:left="2835" w:right="62" w:firstLine="648"/>
        <w:jc w:val="center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24"/>
        </w:rPr>
        <w:t>………………………………………</w:t>
      </w:r>
    </w:p>
    <w:p w:rsidR="009D7878" w:rsidRPr="00F2661B" w:rsidRDefault="009D7878" w:rsidP="009D7878">
      <w:pPr>
        <w:spacing w:after="0" w:line="259" w:lineRule="auto"/>
        <w:ind w:left="2835"/>
        <w:jc w:val="center"/>
        <w:rPr>
          <w:rFonts w:ascii="Times New Roman" w:hAnsi="Times New Roman" w:cs="Times New Roman"/>
        </w:rPr>
      </w:pPr>
      <w:r w:rsidRPr="00F2661B">
        <w:rPr>
          <w:rFonts w:ascii="Times New Roman" w:hAnsi="Times New Roman" w:cs="Times New Roman"/>
          <w:sz w:val="14"/>
        </w:rPr>
        <w:t>podpis posiadacza odpadu</w:t>
      </w:r>
    </w:p>
    <w:p w:rsidR="009D7878" w:rsidRDefault="009D7878" w:rsidP="009D7878">
      <w:pPr>
        <w:pStyle w:val="Standard"/>
        <w:spacing w:before="100" w:after="100"/>
        <w:ind w:left="283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878" w:rsidRDefault="009D7878" w:rsidP="009D7878">
      <w:pPr>
        <w:pStyle w:val="Standard"/>
        <w:spacing w:before="100" w:after="1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878" w:rsidRDefault="009D7878" w:rsidP="009D7878">
      <w:pPr>
        <w:pStyle w:val="Standard"/>
        <w:spacing w:before="100" w:after="1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878" w:rsidRDefault="009D7878" w:rsidP="009D7878">
      <w:pPr>
        <w:pStyle w:val="Standard"/>
        <w:spacing w:before="100" w:after="1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878" w:rsidRDefault="009D7878" w:rsidP="009D7878">
      <w:pPr>
        <w:pStyle w:val="Standard"/>
        <w:spacing w:before="100" w:after="1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878" w:rsidRPr="00A4719A" w:rsidRDefault="009D7878" w:rsidP="009D7878">
      <w:pPr>
        <w:pStyle w:val="Standard"/>
        <w:spacing w:before="100" w:after="100"/>
        <w:jc w:val="center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dla kontrahentów, interesantów</w:t>
      </w:r>
    </w:p>
    <w:p w:rsidR="009D7878" w:rsidRPr="00A4719A" w:rsidRDefault="009D7878" w:rsidP="009D7878">
      <w:pPr>
        <w:pStyle w:val="Standard"/>
        <w:spacing w:before="100" w:after="1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719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wejściem w życie z dniem 25.05.2018 r. Rozporządzenia Parlamentu Europejskiego i Rady (UE) 2016/679 z dnia 27 kwietnia 2016 roku w sprawie ochrony osób fizycznych w związku z przetwarzaniem danych osobowych i w sprawie swobodnego przepływu takich danych oraz uchylenia dyrektywy 95/46/WE (dalej : RODO), przekazujemy następujące informacje:</w:t>
      </w:r>
    </w:p>
    <w:p w:rsidR="009D7878" w:rsidRPr="00A4719A" w:rsidRDefault="009D7878" w:rsidP="009D7878">
      <w:pPr>
        <w:pStyle w:val="Standard"/>
        <w:numPr>
          <w:ilvl w:val="0"/>
          <w:numId w:val="2"/>
        </w:numPr>
        <w:spacing w:before="100" w:after="1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</w:t>
      </w:r>
      <w:r w:rsidRPr="00A4719A">
        <w:rPr>
          <w:rFonts w:ascii="Times New Roman" w:hAnsi="Times New Roman" w:cs="Times New Roman"/>
          <w:sz w:val="20"/>
          <w:szCs w:val="20"/>
        </w:rPr>
        <w:t>Gmina Trzcianne z siedzibą Urzędu Gminy Trzcianne, ul. Wojska Polskiego 10, 19-104 Trzcianne, której przedstawicielem jest Wójt Gminy Trzcianne,</w:t>
      </w:r>
    </w:p>
    <w:p w:rsidR="009D7878" w:rsidRPr="00A4719A" w:rsidRDefault="009D7878" w:rsidP="009D7878">
      <w:pPr>
        <w:pStyle w:val="Standard"/>
        <w:numPr>
          <w:ilvl w:val="0"/>
          <w:numId w:val="2"/>
        </w:numPr>
        <w:spacing w:before="100" w:after="1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 Osobowych, z którym można kontaktować się pod adresem email : </w:t>
      </w:r>
      <w:hyperlink r:id="rId5" w:history="1">
        <w:r w:rsidRPr="00A4719A">
          <w:rPr>
            <w:rStyle w:val="Hipercze"/>
            <w:rFonts w:ascii="Times New Roman" w:hAnsi="Times New Roman" w:cs="Times New Roman"/>
            <w:sz w:val="20"/>
            <w:szCs w:val="20"/>
          </w:rPr>
          <w:t>iodo@gryfon.com.pl</w:t>
        </w:r>
      </w:hyperlink>
      <w:r w:rsidRPr="00A4719A">
        <w:rPr>
          <w:rFonts w:ascii="Times New Roman" w:hAnsi="Times New Roman" w:cs="Times New Roman"/>
          <w:sz w:val="20"/>
          <w:szCs w:val="20"/>
        </w:rPr>
        <w:t>, tel. 575 435 897</w:t>
      </w:r>
    </w:p>
    <w:p w:rsidR="009D7878" w:rsidRPr="00A4719A" w:rsidRDefault="009D7878" w:rsidP="009D7878">
      <w:pPr>
        <w:pStyle w:val="Standard"/>
        <w:numPr>
          <w:ilvl w:val="0"/>
          <w:numId w:val="2"/>
        </w:numPr>
        <w:spacing w:before="100" w:after="1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 Pani/Pana dane osobowe przetwarzane będą w celach :</w:t>
      </w:r>
    </w:p>
    <w:p w:rsidR="009D7878" w:rsidRPr="00A4719A" w:rsidRDefault="009D7878" w:rsidP="009D7878">
      <w:pPr>
        <w:pStyle w:val="Standard"/>
        <w:spacing w:before="100" w:after="10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a) wypełnienia obowiązków prawnych ciążących na Administratorze, tj. realizacji ustawowych zadań Gminy - na podstawie Art. 6 ust. 1 lit. c RODO,</w:t>
      </w:r>
    </w:p>
    <w:p w:rsidR="009D7878" w:rsidRPr="00A4719A" w:rsidRDefault="009D7878" w:rsidP="009D7878">
      <w:pPr>
        <w:pStyle w:val="Standard"/>
        <w:spacing w:before="100" w:after="10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b) wykonania zadań własnych Gminy, zadań zleconych lub powierzonych, realizowanych w interesie publicznym lub w ramach sprawowania władzy publicznej -  na podstawie Art. 6 ust. 1 lit. e RODO,</w:t>
      </w:r>
    </w:p>
    <w:p w:rsidR="009D7878" w:rsidRPr="00A4719A" w:rsidRDefault="009D7878" w:rsidP="009D7878">
      <w:pPr>
        <w:pStyle w:val="Standard"/>
        <w:spacing w:before="100" w:after="10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c) zawarcia i wykonania umowy - na podstawie Art. 6 ust. 1 lit. b RODO,</w:t>
      </w:r>
    </w:p>
    <w:p w:rsidR="009D7878" w:rsidRPr="00A4719A" w:rsidRDefault="009D7878" w:rsidP="009D7878">
      <w:pPr>
        <w:pStyle w:val="Standard"/>
        <w:spacing w:before="100" w:after="10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d) ochrony żywotnych interesów osoby, której dane dotyczą lub innej osoby fizycznej - na podstawie Art. 6 ust. 1 lit. d RODO,</w:t>
      </w:r>
    </w:p>
    <w:p w:rsidR="009D7878" w:rsidRPr="00A4719A" w:rsidRDefault="009D7878" w:rsidP="009D7878">
      <w:pPr>
        <w:pStyle w:val="Standard"/>
        <w:spacing w:before="100" w:after="10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e) związanych z ważnym interesem publicznym - na podstawie Art. 9 ust.2 lit. g RODO,</w:t>
      </w:r>
    </w:p>
    <w:p w:rsidR="009D7878" w:rsidRPr="00A4719A" w:rsidRDefault="009D7878" w:rsidP="009D7878">
      <w:pPr>
        <w:pStyle w:val="Standard"/>
        <w:spacing w:before="100" w:after="100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- zwłaszcza w związku z ustawą z dnia 8.03.1990 r. o samorządzie gminnym, w tym art. 7, 8 i nast.  </w:t>
      </w:r>
    </w:p>
    <w:p w:rsidR="009D7878" w:rsidRPr="00A4719A" w:rsidRDefault="009D7878" w:rsidP="009D7878">
      <w:pPr>
        <w:pStyle w:val="Standard"/>
        <w:spacing w:before="100" w:after="10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f) związanych ze świadczeniem na rzecz mieszkańców usług społecznie użytecznych oraz podjęciem działań zmierzających do sprawnego załatwienia sprawy, za zgodą osoby, której dane dotyczą - na podstawie Art. 6 ust. 1 lit. a RODO, a gdy przetwarzane na podstawie zgody są dane szczególne – na podstawie art. 9 ust. 2 lit. a RODO,</w:t>
      </w:r>
    </w:p>
    <w:p w:rsidR="009D7878" w:rsidRPr="00A4719A" w:rsidRDefault="009D7878" w:rsidP="009D7878">
      <w:pPr>
        <w:pStyle w:val="Standard"/>
        <w:spacing w:before="100" w:after="10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g) wynikających z prawnie uzasadnionych interesów Administratora lub strony trzeciej, np. dochodzenia i obrony przed roszczeniami, kontaktu, na potrzeby administracji wewnętrznej, utrzymania infrastruktury IT, statystyki, raportowania itp. -  na podstawie Art. 6 ust. 1 lit. f RODO;</w:t>
      </w:r>
    </w:p>
    <w:p w:rsidR="009D7878" w:rsidRPr="00A4719A" w:rsidRDefault="009D7878" w:rsidP="009D7878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4. odbiorcami Pani/Pana danych osobowych będą wyłącznie :</w:t>
      </w:r>
    </w:p>
    <w:p w:rsidR="009D7878" w:rsidRPr="00A4719A" w:rsidRDefault="009D7878" w:rsidP="009D7878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a) podmioty uprawnione do uzyskania danych osobowych na podstawie przepisów prawa,</w:t>
      </w:r>
    </w:p>
    <w:p w:rsidR="009D7878" w:rsidRPr="00A4719A" w:rsidRDefault="009D7878" w:rsidP="009D7878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b) inne podmioty, które na podstawie stosownych umów świadczą usługi na rzecz Administratora,</w:t>
      </w:r>
      <w:r w:rsidRPr="00A47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D7878" w:rsidRPr="00A4719A" w:rsidRDefault="009D7878" w:rsidP="009D7878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5. Pani/Pana dane osobowe przechowywane będą przez okres niezbędny do realizacji celów wskazanych w pkt 3 oraz zgodnie z terminami archiwizacji określonymi przez ustawy kompetencyjne lub ustawę z dnia 14.06.1960 r. Kodeks postępowania administracyjnego ( Dz. U. z 2017 r., poz. 217 ), w tym rozporządzenie Prezesa Rady Ministrów z dnia 18.01.2011 r. w sprawie instrukcji kancelaryjnej, jednolitych rzeczowych wykazów akt oraz instrukcji w sprawie organizacji i zakresu działania archiwów zakładowych,</w:t>
      </w:r>
    </w:p>
    <w:p w:rsidR="009D7878" w:rsidRPr="00A4719A" w:rsidRDefault="009D7878" w:rsidP="009D7878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Dane przetwarzane na podstawie zgody – przechowywane będą do jej odwołania.</w:t>
      </w:r>
    </w:p>
    <w:p w:rsidR="009D7878" w:rsidRPr="00A4719A" w:rsidRDefault="009D7878" w:rsidP="009D7878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6. posiada Pani/Pan prawo żądania od Administratora :</w:t>
      </w:r>
    </w:p>
    <w:p w:rsidR="009D7878" w:rsidRPr="00A4719A" w:rsidRDefault="009D7878" w:rsidP="009D7878">
      <w:pPr>
        <w:pStyle w:val="Standard"/>
        <w:spacing w:before="100" w:after="10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a) dostępu do danych osobowych, </w:t>
      </w:r>
    </w:p>
    <w:p w:rsidR="009D7878" w:rsidRPr="00A4719A" w:rsidRDefault="009D7878" w:rsidP="009D7878">
      <w:pPr>
        <w:pStyle w:val="Standard"/>
        <w:spacing w:before="100" w:after="10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b) prawo do ich sprostowania, </w:t>
      </w:r>
    </w:p>
    <w:p w:rsidR="009D7878" w:rsidRPr="00A4719A" w:rsidRDefault="009D7878" w:rsidP="009D7878">
      <w:pPr>
        <w:pStyle w:val="Standard"/>
        <w:spacing w:before="100" w:after="10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c) usunięcia lub ograniczenia przetwarzania, </w:t>
      </w:r>
    </w:p>
    <w:p w:rsidR="009D7878" w:rsidRPr="00A4719A" w:rsidRDefault="009D7878" w:rsidP="009D7878">
      <w:pPr>
        <w:pStyle w:val="Standard"/>
        <w:spacing w:before="100" w:after="10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d) 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:rsidR="009D7878" w:rsidRPr="00A4719A" w:rsidRDefault="009D7878" w:rsidP="009D7878">
      <w:pPr>
        <w:pStyle w:val="Standard"/>
        <w:spacing w:before="100" w:after="10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e) prawo do przenoszenia danych,</w:t>
      </w:r>
    </w:p>
    <w:p w:rsidR="009D7878" w:rsidRPr="00A4719A" w:rsidRDefault="009D7878" w:rsidP="009D7878">
      <w:pPr>
        <w:pStyle w:val="Standard"/>
        <w:spacing w:before="100" w:after="10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>f) prawo do cofnięcia zgody w dowolnym momencie, jeżeli dane przetwarzane były na podstawie zgody, bez wpływu na zgodność z prawem przetwarzania, którego dokonano na podstawie zgody przed jej cofnięciem,</w:t>
      </w:r>
    </w:p>
    <w:p w:rsidR="009D7878" w:rsidRPr="00A4719A" w:rsidRDefault="009D7878" w:rsidP="009D7878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r w:rsidRPr="00A4719A">
        <w:rPr>
          <w:rFonts w:ascii="Times New Roman" w:hAnsi="Times New Roman" w:cs="Times New Roman"/>
          <w:sz w:val="20"/>
          <w:szCs w:val="20"/>
        </w:rPr>
        <w:t>ma Pani/Pan prawo wniesienia skargi do organu nadzorczego,</w:t>
      </w:r>
    </w:p>
    <w:p w:rsidR="009D7878" w:rsidRPr="00A4719A" w:rsidRDefault="009D7878" w:rsidP="009D7878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 w:rsidRPr="00A4719A">
        <w:rPr>
          <w:rFonts w:ascii="Times New Roman" w:hAnsi="Times New Roman" w:cs="Times New Roman"/>
          <w:sz w:val="20"/>
          <w:szCs w:val="20"/>
        </w:rPr>
        <w:t>podanie danych osobowych w zakresie wymaganym przepisami prawa jest obligatoryjne,</w:t>
      </w:r>
    </w:p>
    <w:p w:rsidR="009D7878" w:rsidRPr="00A4719A" w:rsidRDefault="009D7878" w:rsidP="009D7878">
      <w:pPr>
        <w:pStyle w:val="Standard"/>
        <w:spacing w:before="100"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color w:val="000000" w:themeColor="text1"/>
          <w:sz w:val="20"/>
          <w:szCs w:val="20"/>
        </w:rPr>
        <w:t>9.</w:t>
      </w:r>
      <w:r w:rsidRPr="00A4719A">
        <w:rPr>
          <w:rFonts w:ascii="Times New Roman" w:hAnsi="Times New Roman" w:cs="Times New Roman"/>
          <w:sz w:val="20"/>
          <w:szCs w:val="20"/>
        </w:rPr>
        <w:t xml:space="preserve"> Pani/Pana dane osobowe nie będą podlegały automatycznemu podejmowaniu decyzji, w tym profilowaniu.</w:t>
      </w:r>
    </w:p>
    <w:p w:rsidR="009D7878" w:rsidRDefault="009D7878" w:rsidP="009D7878"/>
    <w:p w:rsidR="009D7878" w:rsidRDefault="009D7878" w:rsidP="009D7878"/>
    <w:p w:rsidR="009D7878" w:rsidRPr="00F2661B" w:rsidRDefault="009D7878" w:rsidP="009D787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2661B">
        <w:rPr>
          <w:rFonts w:ascii="Times New Roman" w:hAnsi="Times New Roman" w:cs="Times New Roman"/>
        </w:rPr>
        <w:tab/>
        <w:t xml:space="preserve"> </w:t>
      </w:r>
      <w:r w:rsidRPr="00F2661B">
        <w:rPr>
          <w:rFonts w:ascii="Times New Roman" w:hAnsi="Times New Roman" w:cs="Times New Roman"/>
        </w:rPr>
        <w:tab/>
        <w:t xml:space="preserve"> </w:t>
      </w:r>
    </w:p>
    <w:sectPr w:rsidR="009D7878" w:rsidRPr="00F2661B" w:rsidSect="0033431E">
      <w:pgSz w:w="11906" w:h="16838"/>
      <w:pgMar w:top="720" w:right="720" w:bottom="720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40A8"/>
    <w:multiLevelType w:val="hybridMultilevel"/>
    <w:tmpl w:val="3702D99E"/>
    <w:lvl w:ilvl="0" w:tplc="10AABC1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E42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988C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A5E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0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0BE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2C4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0A0E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0D3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FC7A65"/>
    <w:multiLevelType w:val="hybridMultilevel"/>
    <w:tmpl w:val="930E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78"/>
    <w:rsid w:val="009B7D6F"/>
    <w:rsid w:val="009D7878"/>
    <w:rsid w:val="009E5BDC"/>
    <w:rsid w:val="00F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6B05-44F3-40B6-B62A-A7079731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878"/>
    <w:pPr>
      <w:spacing w:after="3" w:line="365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7878"/>
    <w:rPr>
      <w:color w:val="0563C1" w:themeColor="hyperlink"/>
      <w:u w:val="single"/>
    </w:rPr>
  </w:style>
  <w:style w:type="paragraph" w:customStyle="1" w:styleId="Standard">
    <w:name w:val="Standard"/>
    <w:rsid w:val="009D7878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6F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ryfo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2021-06-30T09:14:00Z</cp:lastPrinted>
  <dcterms:created xsi:type="dcterms:W3CDTF">2021-06-30T09:12:00Z</dcterms:created>
  <dcterms:modified xsi:type="dcterms:W3CDTF">2021-06-30T09:20:00Z</dcterms:modified>
</cp:coreProperties>
</file>