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8F6C5" w14:textId="42B2E900" w:rsidR="004F69BB" w:rsidRPr="00F330BA" w:rsidRDefault="00C63481" w:rsidP="004F69B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kern w:val="36"/>
          <w:sz w:val="28"/>
          <w:szCs w:val="28"/>
          <w:lang w:eastAsia="pl-PL"/>
        </w:rPr>
        <w:t>SEZON NA PRAWA ZAWSZE TRWA</w:t>
      </w:r>
    </w:p>
    <w:p w14:paraId="2F4FB2E5" w14:textId="44647307" w:rsidR="00380681" w:rsidRPr="00380681" w:rsidRDefault="004F69BB" w:rsidP="00380681">
      <w:pPr>
        <w:spacing w:after="0"/>
      </w:pPr>
      <w:r>
        <w:t xml:space="preserve">Europejski Urząd ds. Pracy (ELA) rozpoczął kampanię informacyjną pod nazwą </w:t>
      </w:r>
      <w:proofErr w:type="spellStart"/>
      <w:r>
        <w:rPr>
          <w:rStyle w:val="Pogrubienie"/>
        </w:rPr>
        <w:t>Rights</w:t>
      </w:r>
      <w:proofErr w:type="spellEnd"/>
      <w:r>
        <w:rPr>
          <w:rStyle w:val="Pogrubienie"/>
        </w:rPr>
        <w:t xml:space="preserve"> for </w:t>
      </w:r>
      <w:proofErr w:type="spellStart"/>
      <w:r>
        <w:rPr>
          <w:rStyle w:val="Pogrubienie"/>
        </w:rPr>
        <w:t>all</w:t>
      </w:r>
      <w:proofErr w:type="spellEnd"/>
      <w:r>
        <w:rPr>
          <w:rStyle w:val="Pogrubienie"/>
        </w:rPr>
        <w:t xml:space="preserve"> </w:t>
      </w:r>
      <w:proofErr w:type="spellStart"/>
      <w:r>
        <w:rPr>
          <w:rStyle w:val="Pogrubienie"/>
        </w:rPr>
        <w:t>seasons</w:t>
      </w:r>
      <w:proofErr w:type="spellEnd"/>
      <w:r>
        <w:rPr>
          <w:rStyle w:val="Pogrubienie"/>
        </w:rPr>
        <w:t xml:space="preserve"> - Prawa przez cały rok</w:t>
      </w:r>
      <w:r>
        <w:t>.</w:t>
      </w:r>
      <w:r>
        <w:br/>
      </w:r>
      <w:r w:rsidR="00380681" w:rsidRPr="00380681">
        <w:t>Jak pokazał okres pandemii COVID-19, pracownicy sezonowi są wyjątkowo narażeni na różnego rodzaju nadużycia w związku z np. nieznajomością języków obcych, przepisów prawa pracy, zabezpieczenia społecznego czy BHP. Często pracownicy sezonowi pozbawieni są dostępu do odpowiedniej pomocy i środków odwoławczych w państwie zatrudnienia, również z powodu braku zaufania tych pracowników do władz lokalnych w obawie przed kontrolami. Ponadto pracownicy sezonowi o wiele bardziej narażeni są na zwiększone ryzyko związane ze zdrowiem i bezpieczeństwem w pracy, w tym głównie w kontekście zachowania odpowiednich środków bezpieczeństwa w związku z możliwością zarażenia się wirusem SARS-CoV-2.</w:t>
      </w:r>
    </w:p>
    <w:p w14:paraId="562E9C76" w14:textId="77777777" w:rsidR="00380681" w:rsidRDefault="00380681" w:rsidP="004F69BB">
      <w:pPr>
        <w:spacing w:after="0"/>
      </w:pPr>
    </w:p>
    <w:p w14:paraId="28FD0FAC" w14:textId="633410F1" w:rsidR="00380681" w:rsidRPr="00380681" w:rsidRDefault="003F465B" w:rsidP="004F69BB">
      <w:pPr>
        <w:spacing w:after="0"/>
        <w:rPr>
          <w:b/>
          <w:bCs/>
        </w:rPr>
      </w:pPr>
      <w:r>
        <w:rPr>
          <w:b/>
          <w:bCs/>
        </w:rPr>
        <w:t>Należy pamiętać, że m</w:t>
      </w:r>
      <w:r w:rsidR="004F69BB" w:rsidRPr="00380681">
        <w:rPr>
          <w:b/>
          <w:bCs/>
        </w:rPr>
        <w:t xml:space="preserve">obilni pracownicy sezonowi mają takie samo prawo do uczciwych warunków pracy oraz takie same uprawnienia pracownicze i socjalne jak pracownicy lokalni. </w:t>
      </w:r>
    </w:p>
    <w:p w14:paraId="60E84C92" w14:textId="4C085D33" w:rsidR="004F69BB" w:rsidRDefault="004F69BB" w:rsidP="004F69BB">
      <w:pPr>
        <w:spacing w:after="0"/>
      </w:pPr>
      <w:r>
        <w:br/>
      </w:r>
      <w:r w:rsidR="00BE7ED7">
        <w:t>Celem kampanii jest</w:t>
      </w:r>
      <w:r>
        <w:t xml:space="preserve"> podniesienie świadomości mobilnych pracowników sezonowych i ich pracodawców w zakresie ich praw i obowiązków</w:t>
      </w:r>
      <w:r w:rsidR="00C63481">
        <w:t>, a także</w:t>
      </w:r>
      <w:r>
        <w:t xml:space="preserve"> dostępnych usług doradczych.</w:t>
      </w:r>
      <w:r>
        <w:br/>
        <w:t> </w:t>
      </w:r>
      <w:r>
        <w:br/>
      </w:r>
      <w:r w:rsidR="00074651">
        <w:t>I</w:t>
      </w:r>
      <w:r>
        <w:t>nformacj</w:t>
      </w:r>
      <w:r w:rsidR="00380681">
        <w:t>e</w:t>
      </w:r>
      <w:r>
        <w:t xml:space="preserve"> dotycząc</w:t>
      </w:r>
      <w:r w:rsidR="00380681">
        <w:t>e</w:t>
      </w:r>
      <w:r>
        <w:t xml:space="preserve"> kampanii  można znaleźć na stronie EURES Polska</w:t>
      </w:r>
      <w:r>
        <w:br/>
      </w:r>
      <w:hyperlink r:id="rId4" w:history="1">
        <w:r>
          <w:rPr>
            <w:rStyle w:val="Hipercze"/>
          </w:rPr>
          <w:t>https://eures.praca.gov.pl/o-nas/informacje-o-eures/kampania-nt-pracy-sezonowej-w-ue-2021</w:t>
        </w:r>
      </w:hyperlink>
      <w:r>
        <w:br/>
        <w:t>oraz na profilu Facebook</w:t>
      </w:r>
      <w:r w:rsidR="00380681">
        <w:t xml:space="preserve"> Powiatowego Urzędu Pracy w Mońkach</w:t>
      </w:r>
    </w:p>
    <w:p w14:paraId="1629DB94" w14:textId="77777777" w:rsidR="00692A53" w:rsidRDefault="00BE7ED7" w:rsidP="00692A53">
      <w:pPr>
        <w:spacing w:after="0"/>
      </w:pPr>
      <w:hyperlink r:id="rId5" w:history="1">
        <w:r w:rsidR="00692A53" w:rsidRPr="006E364B">
          <w:rPr>
            <w:rStyle w:val="Hipercze"/>
          </w:rPr>
          <w:t>https://www.facebook.com/pupmonki/</w:t>
        </w:r>
      </w:hyperlink>
      <w:r w:rsidR="00692A53">
        <w:t> </w:t>
      </w:r>
    </w:p>
    <w:p w14:paraId="1117D867" w14:textId="77777777" w:rsidR="00380681" w:rsidRDefault="00380681" w:rsidP="004F69BB">
      <w:pPr>
        <w:spacing w:after="0"/>
      </w:pPr>
    </w:p>
    <w:p w14:paraId="115BF438" w14:textId="1477D06E" w:rsidR="00D45EAD" w:rsidRDefault="00D45EAD"/>
    <w:p w14:paraId="5383CBA6" w14:textId="64AC513E" w:rsidR="006B42A2" w:rsidRDefault="006B42A2">
      <w:r>
        <w:t>Film promujący kampanię</w:t>
      </w:r>
    </w:p>
    <w:p w14:paraId="41B591AA" w14:textId="0F5CA84E" w:rsidR="006B42A2" w:rsidRDefault="00BE7ED7">
      <w:hyperlink r:id="rId6" w:tgtFrame="_blank" w:history="1">
        <w:r w:rsidR="006B42A2">
          <w:rPr>
            <w:rStyle w:val="Hipercze"/>
          </w:rPr>
          <w:t>https://audiovisual.ec.europa.eu/en/video/I-207363?lg=PL</w:t>
        </w:r>
      </w:hyperlink>
      <w:r w:rsidR="006B42A2">
        <w:t xml:space="preserve">  </w:t>
      </w:r>
    </w:p>
    <w:p w14:paraId="6800F7FD" w14:textId="616B9F50" w:rsidR="006B42A2" w:rsidRDefault="006B42A2"/>
    <w:p w14:paraId="16B5F564" w14:textId="4D1DF8BA" w:rsidR="004F69BB" w:rsidRPr="004F69BB" w:rsidRDefault="00BE7ED7" w:rsidP="004F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="004F69BB" w:rsidRPr="004F69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#Rights4AllSeasons</w:t>
        </w:r>
      </w:hyperlink>
    </w:p>
    <w:p w14:paraId="5D93CD20" w14:textId="4E8A76E5" w:rsidR="004F69BB" w:rsidRPr="004F69BB" w:rsidRDefault="00BE7ED7" w:rsidP="004F6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4F69BB" w:rsidRPr="004F69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#EURESeasonalWorks</w:t>
        </w:r>
      </w:hyperlink>
    </w:p>
    <w:p w14:paraId="6724F56C" w14:textId="07EBE18C" w:rsidR="004F69BB" w:rsidRDefault="004F69BB"/>
    <w:p w14:paraId="10ACE7FF" w14:textId="536B3090" w:rsidR="004F69BB" w:rsidRDefault="004F69BB"/>
    <w:p w14:paraId="25F4048A" w14:textId="3451C3AA" w:rsidR="004F69BB" w:rsidRDefault="004F69BB"/>
    <w:sectPr w:rsidR="004F6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BB"/>
    <w:rsid w:val="00074651"/>
    <w:rsid w:val="00380681"/>
    <w:rsid w:val="003F465B"/>
    <w:rsid w:val="004F69BB"/>
    <w:rsid w:val="00692A53"/>
    <w:rsid w:val="006B42A2"/>
    <w:rsid w:val="006D34AF"/>
    <w:rsid w:val="008A57ED"/>
    <w:rsid w:val="009A0558"/>
    <w:rsid w:val="00BE7ED7"/>
    <w:rsid w:val="00C63481"/>
    <w:rsid w:val="00C90013"/>
    <w:rsid w:val="00CF54C1"/>
    <w:rsid w:val="00D45EAD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4CE3B"/>
  <w15:chartTrackingRefBased/>
  <w15:docId w15:val="{BF1CA976-160D-4517-9C67-FEBFF472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69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F69BB"/>
    <w:rPr>
      <w:b/>
      <w:bCs/>
    </w:rPr>
  </w:style>
  <w:style w:type="character" w:styleId="Hipercze">
    <w:name w:val="Hyperlink"/>
    <w:basedOn w:val="Domylnaczcionkaakapitu"/>
    <w:uiPriority w:val="99"/>
    <w:unhideWhenUsed/>
    <w:rsid w:val="004F69B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7C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3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eureseasonalworks?__eep__=6&amp;__cft__%5b0%5d=AZXv6IfStmEmURp-H9YzttZgLc1Fpq1bXs756vqPJ8SbPlaaqwVJ4I4PBKKurx1GByC93RJQZWq267mHvMu7_cYrhaBZSaptMRDB_Uu1xvmAdgsjhnmcfGebG7HA_jL4zPFs7cDWvtD5A2zw38YEeHiPi1PfqGt7TrLNwgTiX2cNWA&amp;__tn__=*NK-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hashtag/rights4allseasons?__eep__=6&amp;__cft__%5b0%5d=AZXv6IfStmEmURp-H9YzttZgLc1Fpq1bXs756vqPJ8SbPlaaqwVJ4I4PBKKurx1GByC93RJQZWq267mHvMu7_cYrhaBZSaptMRDB_Uu1xvmAdgsjhnmcfGebG7HA_jL4zPFs7cDWvtD5A2zw38YEeHiPi1PfqGt7TrLNwgTiX2cNWA&amp;__tn__=*NK-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diovisual.ec.europa.eu/en/video/I-207363?lg=PL" TargetMode="External"/><Relationship Id="rId5" Type="http://schemas.openxmlformats.org/officeDocument/2006/relationships/hyperlink" Target="https://www.facebook.com/pupmonk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ures.praca.gov.pl/o-nas/informacje-o-eures/kampania-nt-pracy-sezonowej-w-ue-202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Klisz</dc:creator>
  <cp:keywords/>
  <dc:description/>
  <cp:lastModifiedBy>Izabela Klisz</cp:lastModifiedBy>
  <cp:revision>10</cp:revision>
  <dcterms:created xsi:type="dcterms:W3CDTF">2021-07-19T12:54:00Z</dcterms:created>
  <dcterms:modified xsi:type="dcterms:W3CDTF">2021-08-02T11:37:00Z</dcterms:modified>
</cp:coreProperties>
</file>